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D3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 w:rsidRPr="006857C4">
        <w:rPr>
          <w:rFonts w:ascii="Times New Roman" w:eastAsia="Times New Roman" w:hAnsi="Times New Roman" w:cs="Times New Roman"/>
          <w:bCs/>
          <w:sz w:val="28"/>
        </w:rPr>
        <w:t>____________</w:t>
      </w:r>
      <w:r w:rsidRPr="006857C4"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«</w:t>
      </w:r>
      <w:r w:rsidR="006857C4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613A77" w:rsidRPr="006857C4">
        <w:rPr>
          <w:rFonts w:ascii="Times New Roman" w:eastAsia="Times New Roman" w:hAnsi="Times New Roman" w:cs="Times New Roman"/>
          <w:bCs/>
          <w:sz w:val="28"/>
        </w:rPr>
        <w:t>8</w:t>
      </w:r>
      <w:r w:rsidRPr="006857C4">
        <w:rPr>
          <w:rFonts w:ascii="Times New Roman" w:eastAsia="Times New Roman" w:hAnsi="Times New Roman" w:cs="Times New Roman"/>
          <w:bCs/>
          <w:sz w:val="28"/>
        </w:rPr>
        <w:t>»  января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21</w:t>
      </w:r>
      <w:r w:rsidRPr="006857C4">
        <w:rPr>
          <w:rFonts w:ascii="Times New Roman" w:eastAsia="Times New Roman" w:hAnsi="Times New Roman" w:cs="Times New Roman"/>
          <w:bCs/>
          <w:sz w:val="28"/>
        </w:rPr>
        <w:t>г.</w:t>
      </w: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6857C4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за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20</w:t>
      </w:r>
      <w:r w:rsidRPr="006857C4">
        <w:rPr>
          <w:rFonts w:ascii="Times New Roman" w:eastAsia="Times New Roman" w:hAnsi="Times New Roman" w:cs="Times New Roman"/>
          <w:bCs/>
          <w:sz w:val="28"/>
        </w:rPr>
        <w:t xml:space="preserve"> год</w:t>
      </w:r>
    </w:p>
    <w:p w:rsidR="002214D3" w:rsidRPr="00574BBE" w:rsidRDefault="002214D3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tbl>
      <w:tblPr>
        <w:tblStyle w:val="2"/>
        <w:tblpPr w:leftFromText="180" w:rightFromText="180" w:vertAnchor="text" w:horzAnchor="margin" w:tblpY="184"/>
        <w:tblW w:w="14850" w:type="dxa"/>
        <w:tblBorders>
          <w:bottom w:val="none" w:sz="0" w:space="0" w:color="auto"/>
        </w:tblBorders>
        <w:tblLayout w:type="fixed"/>
        <w:tblLook w:val="04A0"/>
      </w:tblPr>
      <w:tblGrid>
        <w:gridCol w:w="817"/>
        <w:gridCol w:w="5103"/>
        <w:gridCol w:w="2126"/>
        <w:gridCol w:w="2977"/>
        <w:gridCol w:w="3827"/>
      </w:tblGrid>
      <w:tr w:rsidR="005B0D7D" w:rsidRPr="00574BBE" w:rsidTr="003A2C3D">
        <w:tc>
          <w:tcPr>
            <w:tcW w:w="81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97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Исполни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тели</w:t>
            </w:r>
          </w:p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меро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приятия</w:t>
            </w:r>
          </w:p>
        </w:tc>
        <w:tc>
          <w:tcPr>
            <w:tcW w:w="382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Результат исполнения</w:t>
            </w:r>
          </w:p>
        </w:tc>
      </w:tr>
    </w:tbl>
    <w:tbl>
      <w:tblPr>
        <w:tblStyle w:val="a6"/>
        <w:tblW w:w="5022" w:type="pct"/>
        <w:tblLayout w:type="fixed"/>
        <w:tblLook w:val="04A0"/>
      </w:tblPr>
      <w:tblGrid>
        <w:gridCol w:w="813"/>
        <w:gridCol w:w="5106"/>
        <w:gridCol w:w="2127"/>
        <w:gridCol w:w="2976"/>
        <w:gridCol w:w="3829"/>
      </w:tblGrid>
      <w:tr w:rsidR="005B0D7D" w:rsidRPr="00C661E6" w:rsidTr="003A2C3D">
        <w:tc>
          <w:tcPr>
            <w:tcW w:w="274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19" w:type="pct"/>
            <w:tcBorders>
              <w:bottom w:val="nil"/>
            </w:tcBorders>
          </w:tcPr>
          <w:p w:rsidR="005B0D7D" w:rsidRPr="00C661E6" w:rsidRDefault="005B0D7D" w:rsidP="00324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антикоррупционного просвещения лиц, замещающих должности </w:t>
            </w:r>
            <w:r w:rsidR="0032461E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ЯМР:</w:t>
            </w:r>
          </w:p>
        </w:tc>
        <w:tc>
          <w:tcPr>
            <w:tcW w:w="716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02" w:type="pct"/>
            <w:tcBorders>
              <w:bottom w:val="nil"/>
            </w:tcBorders>
          </w:tcPr>
          <w:p w:rsidR="005B0D7D" w:rsidRPr="00C661E6" w:rsidRDefault="005B0D7D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  <w:tcBorders>
              <w:bottom w:val="nil"/>
            </w:tcBorders>
          </w:tcPr>
          <w:p w:rsidR="005B0D7D" w:rsidRPr="00C661E6" w:rsidRDefault="005C3739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  <w:r w:rsidR="00F9684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03077C" w:rsidRPr="00C661E6" w:rsidTr="003A2C3D">
        <w:tc>
          <w:tcPr>
            <w:tcW w:w="274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719" w:type="pct"/>
            <w:tcBorders>
              <w:top w:val="nil"/>
            </w:tcBorders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- о порядке представления сведений о доходах, расходах, об имуществе и обязательствах имущественного характера;</w:t>
            </w:r>
          </w:p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ЯМР, установленных правовыми актами в сфере противодействия коррупции</w:t>
            </w:r>
          </w:p>
        </w:tc>
        <w:tc>
          <w:tcPr>
            <w:tcW w:w="716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002" w:type="pct"/>
            <w:tcBorders>
              <w:top w:val="nil"/>
            </w:tcBorders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9" w:type="pct"/>
            <w:tcBorders>
              <w:top w:val="nil"/>
            </w:tcBorders>
          </w:tcPr>
          <w:p w:rsidR="0003077C" w:rsidRPr="00C661E6" w:rsidRDefault="0003077C" w:rsidP="004A088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На общ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ях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трудового коллектива Контрольно-счетной палаты ЯМР </w:t>
            </w:r>
            <w:r w:rsidR="00547631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.03.20</w:t>
            </w:r>
            <w:r w:rsidR="00547631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49167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="004A088E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19.10.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4A088E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49167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обсуждались вопросы: о порядке представления сведений о доходах, расхо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дах, об имуществе и обязательствах имущественного характера, заполнения соответствующей формы справки</w:t>
            </w:r>
            <w:r w:rsidR="00925522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соблюдения требований к служебному поведению и урегулированию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конфликта интересов сотрудниками Контрольно-счетной палаты </w:t>
            </w:r>
            <w:r w:rsidR="00925522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</w:p>
        </w:tc>
      </w:tr>
      <w:tr w:rsidR="0003077C" w:rsidRPr="00C661E6" w:rsidTr="002236F6">
        <w:tc>
          <w:tcPr>
            <w:tcW w:w="274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719" w:type="pct"/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Представление  муниципальными служащими Контрольно-счетной палаты ЯМР работодателю сведений об адресах сайтов и (или) страниц сайтов и ИТС "Интернет", на которых муниципальные служащие размещали общедоступную информацию, а также данные, позволяющие их идентифицировать</w:t>
            </w:r>
          </w:p>
        </w:tc>
        <w:tc>
          <w:tcPr>
            <w:tcW w:w="716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002" w:type="pct"/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03077C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="0036490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>должности муниципальной службы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ЯМР</w:t>
            </w:r>
            <w:r w:rsidR="002168BA" w:rsidRPr="00C661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Ежегодно,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7 дней со дня истечения срока, установленного для их подачи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064F6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 н</w:t>
            </w:r>
            <w:r w:rsidR="00DE68A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аправлены </w:t>
            </w:r>
            <w:r w:rsidR="0084333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муниципальными служащими Контрольно-счетной палаты ЯМР сведений о доходах, расходах, об имуществе и обязательствах имущественного характера своих, супруги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(супруга) и несовершеннолетних детей на предмет соблюдения муниципальными служащими Контрольно-счетной палаты ЯМР установленных законодательством о муниципальной службе и о противодействии коррупции ограничений, запретов и обязанностей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D96554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Анализ проведен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дений, представленных муниципальными служащими Контрольно-счетной палаты ЯМР, а также соблю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C80150" w:rsidP="00574BB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Проверки</w:t>
            </w:r>
            <w:r w:rsidR="00E608F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</w:t>
            </w:r>
            <w:r w:rsidR="00574BBE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E608F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проводились в связи с отсутствием оснований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A33CE4" w:rsidP="00A33C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Принято у</w:t>
            </w:r>
            <w:r w:rsidR="000C7488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част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ие</w:t>
            </w:r>
            <w:r w:rsidR="000C7488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заседаниях комиссии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Организация взаимодействия с Администрацией Ярославского муниципального района по вопросам противодействия коррупции, в том числе несоблюдения муниципальными служащими Контрольно-счетной палаты ЯМР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4671BA" w:rsidP="004671BA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феврале и декабре 2020 года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комиссию по соблюдению требований к служебному поведению муниципальных служащих и урегулированию конфликта интересов на муниципальной службе в ЯМР направлен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уведомлени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служащего о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намерении 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выполн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ять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ую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оплачиваем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ую</w:t>
            </w:r>
            <w:r w:rsidR="0012123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17265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EA7680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федерального законодательства, законодательства Ярославской области, муниципальных правовых актов,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регулирующих вопросы противодействия коррупции в органах местного самоуправления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F47145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н</w:t>
            </w:r>
            <w:r w:rsidR="00936ECE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а постоянной основе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C661E6" w:rsidRDefault="00EA7680" w:rsidP="00E1726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E17265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F33682" w:rsidRDefault="0099772E" w:rsidP="00A36CA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</w:t>
            </w:r>
            <w:r w:rsidR="006F6103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содержащиеся в анкете,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актуализированы </w:t>
            </w:r>
            <w:r w:rsidR="000C5C0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31.12.20</w:t>
            </w:r>
            <w:r w:rsidR="00A36CA4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</w:tbl>
    <w:p w:rsidR="002214D3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B17E1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5B0D7D" w:rsidRPr="0021133A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Инспектор Контрольно-счетной палаты ЯМР</w:t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  <w:t>Н.В. Курамбаева</w:t>
      </w:r>
    </w:p>
    <w:sectPr w:rsidR="005B0D7D" w:rsidRPr="0021133A" w:rsidSect="007C5248">
      <w:footerReference w:type="default" r:id="rId7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04E7" w:rsidRDefault="008504E7" w:rsidP="007C5248">
      <w:pPr>
        <w:spacing w:after="0" w:line="240" w:lineRule="auto"/>
      </w:pPr>
      <w:r>
        <w:separator/>
      </w:r>
    </w:p>
  </w:endnote>
  <w:endnote w:type="continuationSeparator" w:id="0">
    <w:p w:rsidR="008504E7" w:rsidRDefault="008504E7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90136"/>
      <w:docPartObj>
        <w:docPartGallery w:val="Page Numbers (Bottom of Page)"/>
        <w:docPartUnique/>
      </w:docPartObj>
    </w:sdtPr>
    <w:sdtContent>
      <w:p w:rsidR="007C5248" w:rsidRDefault="00EC02B7">
        <w:pPr>
          <w:pStyle w:val="a9"/>
          <w:jc w:val="right"/>
        </w:pPr>
        <w:fldSimple w:instr=" PAGE   \* MERGEFORMAT ">
          <w:r w:rsidR="00C661E6">
            <w:rPr>
              <w:noProof/>
            </w:rPr>
            <w:t>4</w:t>
          </w:r>
        </w:fldSimple>
      </w:p>
    </w:sdtContent>
  </w:sdt>
  <w:p w:rsidR="007C5248" w:rsidRDefault="007C524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04E7" w:rsidRDefault="008504E7" w:rsidP="007C5248">
      <w:pPr>
        <w:spacing w:after="0" w:line="240" w:lineRule="auto"/>
      </w:pPr>
      <w:r>
        <w:separator/>
      </w:r>
    </w:p>
  </w:footnote>
  <w:footnote w:type="continuationSeparator" w:id="0">
    <w:p w:rsidR="008504E7" w:rsidRDefault="008504E7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214D3"/>
    <w:rsid w:val="0002296E"/>
    <w:rsid w:val="0003077C"/>
    <w:rsid w:val="00073C56"/>
    <w:rsid w:val="000C5C0C"/>
    <w:rsid w:val="000C7488"/>
    <w:rsid w:val="00100751"/>
    <w:rsid w:val="0012123F"/>
    <w:rsid w:val="0021133A"/>
    <w:rsid w:val="002168BA"/>
    <w:rsid w:val="002214D3"/>
    <w:rsid w:val="002236F6"/>
    <w:rsid w:val="002A26CC"/>
    <w:rsid w:val="002C3E63"/>
    <w:rsid w:val="00313DC8"/>
    <w:rsid w:val="0032461E"/>
    <w:rsid w:val="00341695"/>
    <w:rsid w:val="0036490F"/>
    <w:rsid w:val="003A2C3D"/>
    <w:rsid w:val="003C2FEC"/>
    <w:rsid w:val="00435E10"/>
    <w:rsid w:val="004633AA"/>
    <w:rsid w:val="004671BA"/>
    <w:rsid w:val="0049167F"/>
    <w:rsid w:val="004967B0"/>
    <w:rsid w:val="004A088E"/>
    <w:rsid w:val="005224BD"/>
    <w:rsid w:val="005428B0"/>
    <w:rsid w:val="00547631"/>
    <w:rsid w:val="00574BBE"/>
    <w:rsid w:val="005B0D7D"/>
    <w:rsid w:val="005C3739"/>
    <w:rsid w:val="005F4011"/>
    <w:rsid w:val="00601617"/>
    <w:rsid w:val="00605329"/>
    <w:rsid w:val="00613A77"/>
    <w:rsid w:val="00613CFF"/>
    <w:rsid w:val="00617866"/>
    <w:rsid w:val="00625D48"/>
    <w:rsid w:val="006826DE"/>
    <w:rsid w:val="006857C4"/>
    <w:rsid w:val="006F6103"/>
    <w:rsid w:val="00727207"/>
    <w:rsid w:val="007C5248"/>
    <w:rsid w:val="0080450E"/>
    <w:rsid w:val="008046BB"/>
    <w:rsid w:val="0084333C"/>
    <w:rsid w:val="008504E7"/>
    <w:rsid w:val="00860274"/>
    <w:rsid w:val="00887738"/>
    <w:rsid w:val="00925522"/>
    <w:rsid w:val="00936ECE"/>
    <w:rsid w:val="0099772E"/>
    <w:rsid w:val="009E34CA"/>
    <w:rsid w:val="00A33CE4"/>
    <w:rsid w:val="00A36CA4"/>
    <w:rsid w:val="00A55021"/>
    <w:rsid w:val="00AD1396"/>
    <w:rsid w:val="00AF7AD3"/>
    <w:rsid w:val="00C64AE9"/>
    <w:rsid w:val="00C661E6"/>
    <w:rsid w:val="00C80150"/>
    <w:rsid w:val="00D1102C"/>
    <w:rsid w:val="00D93FAD"/>
    <w:rsid w:val="00D96554"/>
    <w:rsid w:val="00DE48A9"/>
    <w:rsid w:val="00DE68AF"/>
    <w:rsid w:val="00E02342"/>
    <w:rsid w:val="00E064F6"/>
    <w:rsid w:val="00E17265"/>
    <w:rsid w:val="00E33134"/>
    <w:rsid w:val="00E608F7"/>
    <w:rsid w:val="00E71AF1"/>
    <w:rsid w:val="00E73DAC"/>
    <w:rsid w:val="00EA7680"/>
    <w:rsid w:val="00EB17E1"/>
    <w:rsid w:val="00EB6FFB"/>
    <w:rsid w:val="00EC02B7"/>
    <w:rsid w:val="00F26C50"/>
    <w:rsid w:val="00F47145"/>
    <w:rsid w:val="00F96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4</Pages>
  <Words>807</Words>
  <Characters>4600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96</cp:revision>
  <cp:lastPrinted>2019-05-27T13:13:00Z</cp:lastPrinted>
  <dcterms:created xsi:type="dcterms:W3CDTF">2019-05-27T11:05:00Z</dcterms:created>
  <dcterms:modified xsi:type="dcterms:W3CDTF">2021-02-09T07:07:00Z</dcterms:modified>
</cp:coreProperties>
</file>